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43001-64/2021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A7DB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A-48/21 G</w:t>
            </w:r>
            <w:r w:rsidR="00424A5A" w:rsidRPr="00303F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03F5F" w:rsidRDefault="00C969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A7DB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303F5F" w:rsidRPr="00303F5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2431-21-000312/0</w:t>
            </w:r>
          </w:p>
        </w:tc>
      </w:tr>
    </w:tbl>
    <w:p w:rsidR="00424A5A" w:rsidRPr="00303F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03F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03F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03F5F">
        <w:tc>
          <w:tcPr>
            <w:tcW w:w="9288" w:type="dxa"/>
          </w:tcPr>
          <w:p w:rsidR="00E813F4" w:rsidRPr="00303F5F" w:rsidRDefault="00303F5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03F5F">
              <w:rPr>
                <w:rFonts w:ascii="Tahoma" w:hAnsi="Tahoma" w:cs="Tahoma"/>
                <w:b/>
                <w:szCs w:val="20"/>
              </w:rPr>
              <w:t>Izvedba zaščitnih ukrepov pred padajočim kamenjem na odseku R2-428/ 1250 Luče-</w:t>
            </w:r>
            <w:proofErr w:type="spellStart"/>
            <w:r w:rsidRPr="00303F5F">
              <w:rPr>
                <w:rFonts w:ascii="Tahoma" w:hAnsi="Tahoma" w:cs="Tahoma"/>
                <w:b/>
                <w:szCs w:val="20"/>
              </w:rPr>
              <w:t>S.Logar</w:t>
            </w:r>
            <w:proofErr w:type="spellEnd"/>
            <w:r w:rsidRPr="00303F5F">
              <w:rPr>
                <w:rFonts w:ascii="Tahoma" w:hAnsi="Tahoma" w:cs="Tahoma"/>
                <w:b/>
                <w:szCs w:val="20"/>
              </w:rPr>
              <w:t xml:space="preserve"> od km 3.655 do km 3.670 in od km 11.485 do km 12.273</w:t>
            </w:r>
          </w:p>
        </w:tc>
      </w:tr>
    </w:tbl>
    <w:p w:rsidR="00E813F4" w:rsidRPr="00303F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03F5F" w:rsidRPr="00303F5F" w:rsidRDefault="00303F5F" w:rsidP="00303F5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03F5F">
        <w:rPr>
          <w:rFonts w:ascii="Tahoma" w:hAnsi="Tahoma" w:cs="Tahoma"/>
          <w:b/>
          <w:color w:val="333333"/>
          <w:sz w:val="20"/>
          <w:szCs w:val="20"/>
          <w:lang w:eastAsia="sl-SI"/>
        </w:rPr>
        <w:t>JN001308/2021-B01 - A-48/21; datum objave: 08.03.2021</w:t>
      </w:r>
    </w:p>
    <w:p w:rsidR="00E813F4" w:rsidRPr="00303F5F" w:rsidRDefault="00BA7DB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12.04</w:t>
      </w:r>
      <w:r w:rsidR="00303F5F" w:rsidRPr="00303F5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9695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:rsidR="00E813F4" w:rsidRPr="00C9695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6951">
        <w:rPr>
          <w:rFonts w:ascii="Tahoma" w:hAnsi="Tahoma" w:cs="Tahoma"/>
          <w:b/>
          <w:szCs w:val="20"/>
        </w:rPr>
        <w:t>Vprašanje:</w:t>
      </w:r>
    </w:p>
    <w:p w:rsidR="00E813F4" w:rsidRPr="00BA7DBA" w:rsidRDefault="00E813F4" w:rsidP="00BA7D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BA7DBA" w:rsidRDefault="00BA7DBA" w:rsidP="00BA7D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BA7DBA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BA7DBA">
        <w:rPr>
          <w:rFonts w:ascii="Tahoma" w:hAnsi="Tahoma" w:cs="Tahoma"/>
          <w:color w:val="333333"/>
          <w:szCs w:val="20"/>
        </w:rPr>
        <w:br/>
      </w:r>
      <w:r w:rsidRPr="00BA7DBA">
        <w:rPr>
          <w:rFonts w:ascii="Tahoma" w:hAnsi="Tahoma" w:cs="Tahoma"/>
          <w:color w:val="333333"/>
          <w:szCs w:val="20"/>
        </w:rPr>
        <w:br/>
      </w:r>
      <w:r w:rsidRPr="00BA7DBA">
        <w:rPr>
          <w:rFonts w:ascii="Tahoma" w:hAnsi="Tahoma" w:cs="Tahoma"/>
          <w:color w:val="333333"/>
          <w:szCs w:val="20"/>
          <w:shd w:val="clear" w:color="auto" w:fill="FFFFFF"/>
        </w:rPr>
        <w:t>Kdo je lastnik biomase iz poseka brežin izvajalec ali naročnik?</w:t>
      </w:r>
      <w:r w:rsidRPr="00BA7DBA">
        <w:rPr>
          <w:rFonts w:ascii="Tahoma" w:hAnsi="Tahoma" w:cs="Tahoma"/>
          <w:color w:val="333333"/>
          <w:szCs w:val="20"/>
        </w:rPr>
        <w:br/>
      </w:r>
      <w:r w:rsidRPr="00BA7DBA">
        <w:rPr>
          <w:rFonts w:ascii="Tahoma" w:hAnsi="Tahoma" w:cs="Tahoma"/>
          <w:color w:val="333333"/>
          <w:szCs w:val="20"/>
        </w:rPr>
        <w:br/>
      </w:r>
      <w:r w:rsidRPr="00BA7DBA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je specificirano stabilno zalaganje biomase ali odvoz s stroški deponiranja. V primeru da biomasa ni v lasti izvajalca, prosimo za </w:t>
      </w:r>
      <w:proofErr w:type="spellStart"/>
      <w:r w:rsidRPr="00BA7DBA">
        <w:rPr>
          <w:rFonts w:ascii="Tahoma" w:hAnsi="Tahoma" w:cs="Tahoma"/>
          <w:color w:val="333333"/>
          <w:szCs w:val="20"/>
          <w:shd w:val="clear" w:color="auto" w:fill="FFFFFF"/>
        </w:rPr>
        <w:t>eksatni</w:t>
      </w:r>
      <w:proofErr w:type="spellEnd"/>
      <w:r w:rsidRPr="00BA7DBA">
        <w:rPr>
          <w:rFonts w:ascii="Tahoma" w:hAnsi="Tahoma" w:cs="Tahoma"/>
          <w:color w:val="333333"/>
          <w:szCs w:val="20"/>
          <w:shd w:val="clear" w:color="auto" w:fill="FFFFFF"/>
        </w:rPr>
        <w:t xml:space="preserve"> odgovor kam je potrebno odpeljati biomaso in na kakšni razdalji.</w:t>
      </w:r>
    </w:p>
    <w:p w:rsidR="00C96951" w:rsidRDefault="00C96951" w:rsidP="00BA7DB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A7DBA" w:rsidRPr="00BA7DBA" w:rsidRDefault="00BA7DBA" w:rsidP="00BA7DB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A7DBA" w:rsidRDefault="00E813F4" w:rsidP="00BA7D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BA7DBA">
        <w:rPr>
          <w:rFonts w:ascii="Tahoma" w:hAnsi="Tahoma" w:cs="Tahoma"/>
          <w:b/>
          <w:szCs w:val="20"/>
        </w:rPr>
        <w:t>Odgovor:</w:t>
      </w:r>
    </w:p>
    <w:p w:rsidR="008C7DD3" w:rsidRDefault="008C7DD3" w:rsidP="008C7DD3">
      <w:pPr>
        <w:pStyle w:val="Telobesedila2"/>
        <w:jc w:val="left"/>
        <w:rPr>
          <w:rFonts w:ascii="Tahoma" w:hAnsi="Tahoma" w:cs="Tahoma"/>
        </w:rPr>
      </w:pPr>
    </w:p>
    <w:p w:rsidR="008C7DD3" w:rsidRDefault="008C7DD3" w:rsidP="008C7DD3">
      <w:pPr>
        <w:pStyle w:val="Telobesedila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Trenutno postopek </w:t>
      </w:r>
      <w:r>
        <w:rPr>
          <w:rFonts w:ascii="Tahoma" w:hAnsi="Tahoma" w:cs="Tahoma"/>
        </w:rPr>
        <w:t>odkupa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zemljiških parcel, kjer so</w:t>
      </w:r>
      <w:r>
        <w:rPr>
          <w:rFonts w:ascii="Tahoma" w:hAnsi="Tahoma" w:cs="Tahoma"/>
        </w:rPr>
        <w:t xml:space="preserve"> predvidene sanacij</w:t>
      </w:r>
      <w:r>
        <w:rPr>
          <w:rFonts w:ascii="Tahoma" w:hAnsi="Tahoma" w:cs="Tahoma"/>
        </w:rPr>
        <w:t xml:space="preserve">e obcestnih in zalednih brežin še poteka. </w:t>
      </w:r>
      <w:r>
        <w:rPr>
          <w:rFonts w:ascii="Tahoma" w:hAnsi="Tahoma" w:cs="Tahoma"/>
        </w:rPr>
        <w:t xml:space="preserve">Do uvedbe v delo bo jasno, kam se bo odpeljalo posekano biomaso. </w:t>
      </w:r>
    </w:p>
    <w:p w:rsidR="008C7DD3" w:rsidRDefault="008C7DD3" w:rsidP="008C7DD3">
      <w:pPr>
        <w:rPr>
          <w:rFonts w:ascii="Calibri" w:hAnsi="Calibri" w:cs="Calibri"/>
          <w:color w:val="1F497D"/>
          <w:sz w:val="22"/>
          <w:szCs w:val="22"/>
        </w:rPr>
      </w:pPr>
    </w:p>
    <w:p w:rsidR="008C7DD3" w:rsidRPr="008C7DD3" w:rsidRDefault="008C7DD3" w:rsidP="008C7DD3">
      <w:pPr>
        <w:pStyle w:val="Telobesedila2"/>
        <w:jc w:val="left"/>
        <w:rPr>
          <w:rFonts w:ascii="Tahoma" w:hAnsi="Tahoma" w:cs="Tahoma"/>
        </w:rPr>
      </w:pPr>
      <w:r w:rsidRPr="008C7DD3">
        <w:rPr>
          <w:rFonts w:ascii="Tahoma" w:hAnsi="Tahoma" w:cs="Tahoma"/>
        </w:rPr>
        <w:t xml:space="preserve">Točni podatki  bodo na razpolago pred pričetkom del. Načelno mnenje je, da izvajalec poskrbi za odvoz biomase na deponijo po lastni izbiri. </w:t>
      </w:r>
    </w:p>
    <w:p w:rsidR="008C7DD3" w:rsidRDefault="008C7DD3" w:rsidP="008C7DD3">
      <w:pPr>
        <w:rPr>
          <w:rFonts w:ascii="Calibri" w:hAnsi="Calibri" w:cs="Calibri"/>
          <w:color w:val="1F497D"/>
          <w:sz w:val="22"/>
          <w:szCs w:val="22"/>
        </w:rPr>
      </w:pPr>
    </w:p>
    <w:p w:rsidR="00FC1308" w:rsidRPr="00BA7DBA" w:rsidRDefault="00FC1308" w:rsidP="00BA7DBA">
      <w:pPr>
        <w:pStyle w:val="Konnaopomba-besedilo"/>
        <w:rPr>
          <w:rFonts w:ascii="Tahoma" w:hAnsi="Tahoma" w:cs="Tahoma"/>
          <w:szCs w:val="20"/>
        </w:rPr>
      </w:pPr>
    </w:p>
    <w:p w:rsidR="00BA7DBA" w:rsidRPr="00303F5F" w:rsidRDefault="00BA7DBA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sectPr w:rsidR="00556816" w:rsidRPr="00303F5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6A" w:rsidRDefault="0038266A">
      <w:r>
        <w:separator/>
      </w:r>
    </w:p>
  </w:endnote>
  <w:endnote w:type="continuationSeparator" w:id="0">
    <w:p w:rsidR="0038266A" w:rsidRDefault="003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A7DB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03F5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6A" w:rsidRDefault="0038266A">
      <w:r>
        <w:separator/>
      </w:r>
    </w:p>
  </w:footnote>
  <w:footnote w:type="continuationSeparator" w:id="0">
    <w:p w:rsidR="0038266A" w:rsidRDefault="0038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03F5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B04150B"/>
    <w:multiLevelType w:val="hybridMultilevel"/>
    <w:tmpl w:val="836C35A6"/>
    <w:lvl w:ilvl="0" w:tplc="74A2C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F"/>
    <w:rsid w:val="000646A9"/>
    <w:rsid w:val="000E42F7"/>
    <w:rsid w:val="00106847"/>
    <w:rsid w:val="001836BB"/>
    <w:rsid w:val="001C140E"/>
    <w:rsid w:val="00216549"/>
    <w:rsid w:val="00246C56"/>
    <w:rsid w:val="002507C2"/>
    <w:rsid w:val="0025549B"/>
    <w:rsid w:val="00290551"/>
    <w:rsid w:val="00303F5F"/>
    <w:rsid w:val="003133A6"/>
    <w:rsid w:val="003560E2"/>
    <w:rsid w:val="003579C0"/>
    <w:rsid w:val="00375B61"/>
    <w:rsid w:val="0038266A"/>
    <w:rsid w:val="003B09D5"/>
    <w:rsid w:val="00424A5A"/>
    <w:rsid w:val="0044323F"/>
    <w:rsid w:val="004B34B5"/>
    <w:rsid w:val="00500B13"/>
    <w:rsid w:val="00556816"/>
    <w:rsid w:val="00634B0D"/>
    <w:rsid w:val="00637BE6"/>
    <w:rsid w:val="0075729A"/>
    <w:rsid w:val="007E4971"/>
    <w:rsid w:val="008C7DD3"/>
    <w:rsid w:val="0098555F"/>
    <w:rsid w:val="009B1FD9"/>
    <w:rsid w:val="00A05C73"/>
    <w:rsid w:val="00A17575"/>
    <w:rsid w:val="00AD3747"/>
    <w:rsid w:val="00BA7DBA"/>
    <w:rsid w:val="00C91F1C"/>
    <w:rsid w:val="00C96951"/>
    <w:rsid w:val="00D6097F"/>
    <w:rsid w:val="00DB7CDA"/>
    <w:rsid w:val="00DF4276"/>
    <w:rsid w:val="00E51016"/>
    <w:rsid w:val="00E66D5B"/>
    <w:rsid w:val="00E813F4"/>
    <w:rsid w:val="00EA1375"/>
    <w:rsid w:val="00EB6EF2"/>
    <w:rsid w:val="00FA1E40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5C44B"/>
  <w15:chartTrackingRefBased/>
  <w15:docId w15:val="{0E82616A-308C-4779-9002-5109055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03F5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03F5F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C7DD3"/>
    <w:pPr>
      <w:ind w:left="720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2021-04-12T12:28:00Z</cp:lastPrinted>
  <dcterms:created xsi:type="dcterms:W3CDTF">2021-04-12T12:26:00Z</dcterms:created>
  <dcterms:modified xsi:type="dcterms:W3CDTF">2021-04-12T12:28:00Z</dcterms:modified>
</cp:coreProperties>
</file>